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13" w:rsidRDefault="005238DE">
      <w:pPr>
        <w:pStyle w:val="normal"/>
        <w:spacing w:line="240" w:lineRule="auto"/>
        <w:jc w:val="both"/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INFORMACJE DOT. PRZETWARZANIA DANYCH OSOBOWYCH</w:t>
      </w:r>
    </w:p>
    <w:p w:rsidR="00474D13" w:rsidRDefault="005238DE">
      <w:pPr>
        <w:pStyle w:val="normal"/>
        <w:spacing w:line="240" w:lineRule="auto"/>
        <w:jc w:val="both"/>
        <w:rPr>
          <w:b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(OBOWIĄZEK INFORMACYJNY)</w:t>
      </w:r>
    </w:p>
    <w:p w:rsidR="00474D13" w:rsidRDefault="00474D13">
      <w:pPr>
        <w:pStyle w:val="normal"/>
        <w:spacing w:line="240" w:lineRule="auto"/>
        <w:jc w:val="both"/>
      </w:pPr>
    </w:p>
    <w:p w:rsidR="00474D13" w:rsidRDefault="005238DE">
      <w:pPr>
        <w:pStyle w:val="normal"/>
        <w:spacing w:line="240" w:lineRule="auto"/>
        <w:jc w:val="both"/>
      </w:pPr>
      <w:r>
        <w:t>Zgodnie z art. 13 i 14 rozporządzenia Parlamentu Europejskiego i Rady (UE) 2016/679 z dnia 27 kwietnia 2016 r. w sprawie ochrony osób fizycznych w związku z przetwarzaniem danych osobowych i w sprawie swobodnego przepływu takich danych oraz uchylenia dyrek</w:t>
      </w:r>
      <w:r>
        <w:t xml:space="preserve">tywy 95/46/WE (ogólne rozporządzenie o ochronie danych), dalej „RODO” informujemy, że administratorem danych osobowych (dalej jako: „Administrator") jest Zabrzańskie Centrum Kształcenia Ogólnego i Zawodowego w Zabrzu, ul. Marszałka Józefa Piłsudskiego 58, 41-800 Zabrze, tel. 322712767, e-mail: sekretariat@zckoiz.zabrze.pl, </w:t>
      </w:r>
      <w:r>
        <w:br/>
        <w:t>NIP 648-11-02-012, REGON  000201678</w:t>
      </w:r>
    </w:p>
    <w:p w:rsidR="00474D13" w:rsidRDefault="00474D13">
      <w:pPr>
        <w:pStyle w:val="normal"/>
        <w:spacing w:line="240" w:lineRule="auto"/>
        <w:jc w:val="both"/>
      </w:pPr>
    </w:p>
    <w:p w:rsidR="00474D13" w:rsidRDefault="005238DE">
      <w:pPr>
        <w:pStyle w:val="normal"/>
        <w:spacing w:line="240" w:lineRule="auto"/>
        <w:jc w:val="both"/>
      </w:pPr>
      <w:r>
        <w:t>We wszelkich sprawach związanych z przetwarzaniem danych osobowych przez Administratora Danych można uzyskać informację, kontaktując się z Inspektorem Ochrony Danych – Panią Patrycją Hładoń, w następujących formach: przesyłając informację na adres e-</w:t>
      </w:r>
      <w:r>
        <w:t>mail: patrycja@informatics.jaworzno.pl lub listownie i osobiście pod adresem siedziby Administratora lub telefonicznie pod numerem: 668416144.</w:t>
      </w:r>
    </w:p>
    <w:p w:rsidR="00474D13" w:rsidRDefault="00474D13">
      <w:pPr>
        <w:pStyle w:val="normal"/>
        <w:spacing w:line="240" w:lineRule="auto"/>
        <w:jc w:val="both"/>
      </w:pPr>
    </w:p>
    <w:p w:rsidR="00474D13" w:rsidRDefault="005238DE">
      <w:pPr>
        <w:pStyle w:val="normal"/>
        <w:spacing w:line="240" w:lineRule="auto"/>
        <w:jc w:val="both"/>
      </w:pPr>
      <w:r>
        <w:t>Państwa dane osobowe będą przetwarzane w celu związanym z postępowaniem o udzielenie zamówienia publicznego oraz</w:t>
      </w:r>
      <w:r>
        <w:t xml:space="preserve"> w przypadku wyboru Państwa oferty w celu realizacji warunków zawieranych umów; wykonania ciążących na Administratorze danych obowiązków prawnych (np. wystawienia i przechowywania faktur oraz innych dokumentów księgowych, udostępniania danych tzw. uprawnio</w:t>
      </w:r>
      <w:r>
        <w:t>nym podmiotom w tym do sądu lub prokuratury); dochodzenia ewentualnych roszczeń z tytułu niewykonania lub nienależytego wykonania zawartej umowy.</w:t>
      </w:r>
    </w:p>
    <w:p w:rsidR="00474D13" w:rsidRDefault="00474D13">
      <w:pPr>
        <w:pStyle w:val="normal"/>
        <w:spacing w:line="240" w:lineRule="auto"/>
        <w:jc w:val="both"/>
      </w:pPr>
    </w:p>
    <w:p w:rsidR="00474D13" w:rsidRDefault="005238DE">
      <w:pPr>
        <w:pStyle w:val="normal"/>
        <w:spacing w:line="240" w:lineRule="auto"/>
        <w:jc w:val="both"/>
      </w:pPr>
      <w:r>
        <w:t xml:space="preserve">Podstawą prawną ich przetwarzania są: art. 6 ust. 1 lit. c RODO (przetwarzanie jest niezbędne do wypełnienia </w:t>
      </w:r>
      <w:r>
        <w:t xml:space="preserve">obowiązku prawnego ciążącego na administratorze) w związku z ustawą z dnia 11 września 2019 r. Prawo zamówień publicznych, dalej „ustawa </w:t>
      </w:r>
      <w:proofErr w:type="spellStart"/>
      <w:r>
        <w:t>Pzp</w:t>
      </w:r>
      <w:proofErr w:type="spellEnd"/>
      <w:r>
        <w:t xml:space="preserve">” oraz art. 6 ust. 1 lit. b RODO (przetwarzanie jest niezbędne do wykonania umowy, której stroną jest osoba, której </w:t>
      </w:r>
      <w:r>
        <w:t>dane dotyczą, lub do podjęcia działań na żądanie osoby, której dane dotyczą, przed zawarciem umowy).</w:t>
      </w:r>
    </w:p>
    <w:p w:rsidR="00474D13" w:rsidRDefault="00474D13">
      <w:pPr>
        <w:pStyle w:val="normal"/>
        <w:spacing w:line="240" w:lineRule="auto"/>
        <w:jc w:val="both"/>
      </w:pPr>
    </w:p>
    <w:p w:rsidR="00474D13" w:rsidRDefault="005238DE">
      <w:pPr>
        <w:pStyle w:val="normal"/>
        <w:spacing w:line="240" w:lineRule="auto"/>
        <w:jc w:val="both"/>
      </w:pPr>
      <w:r>
        <w:t>Odbiorcami Państwa danych osobowych będą osoby lub podmioty, którym udostępniona zostanie dokumentacja postępowania w oparciu o art. 18 oraz art. 74 ustaw</w:t>
      </w:r>
      <w:r>
        <w:t xml:space="preserve">y </w:t>
      </w:r>
      <w:proofErr w:type="spellStart"/>
      <w:r>
        <w:t>Pzp</w:t>
      </w:r>
      <w:proofErr w:type="spellEnd"/>
      <w:r>
        <w:t>. Mogą być nimi również organy kontroli (RIO, NIK, CBA i inne), Instytucje finansujące, Sądy, Policja.</w:t>
      </w:r>
    </w:p>
    <w:p w:rsidR="00474D13" w:rsidRDefault="00474D13">
      <w:pPr>
        <w:pStyle w:val="normal"/>
        <w:spacing w:line="240" w:lineRule="auto"/>
        <w:jc w:val="both"/>
      </w:pPr>
    </w:p>
    <w:p w:rsidR="00474D13" w:rsidRDefault="005238DE">
      <w:pPr>
        <w:pStyle w:val="normal"/>
        <w:spacing w:line="240" w:lineRule="auto"/>
        <w:jc w:val="both"/>
      </w:pPr>
      <w:r>
        <w:t xml:space="preserve">Państwa dane osobowe będą przechowywane w zgodnym z przepisami powszechnie obowiązującego prawa przez okres 4 lat od dnia zakończenia postępowania </w:t>
      </w:r>
      <w:r>
        <w:t>o udzielenie zamówienia, a jeżeli czas trwania umowy przekracza 4 lata, okres przechowywania obejmuje cały czas trwania umowy.</w:t>
      </w:r>
    </w:p>
    <w:p w:rsidR="00474D13" w:rsidRDefault="00474D13">
      <w:pPr>
        <w:pStyle w:val="normal"/>
        <w:spacing w:line="240" w:lineRule="auto"/>
        <w:jc w:val="both"/>
      </w:pPr>
    </w:p>
    <w:p w:rsidR="00474D13" w:rsidRDefault="005238DE">
      <w:pPr>
        <w:pStyle w:val="normal"/>
        <w:spacing w:line="240" w:lineRule="auto"/>
        <w:jc w:val="both"/>
      </w:pPr>
      <w:r>
        <w:t>Jeśli dane osobowe nie zostały pozyskane przez Administratora danych bezpośrednio                          od Państwa, to dane o</w:t>
      </w:r>
      <w:r>
        <w:t xml:space="preserve">sobowe w zakresie, m.in.: dane identyfikacyjne, dane teleadresowe, inne dane mogły zostać pozyskane przez Administratora od podmiotów biorących udział w postępowaniu. </w:t>
      </w:r>
    </w:p>
    <w:p w:rsidR="00474D13" w:rsidRDefault="00474D13">
      <w:pPr>
        <w:pStyle w:val="normal"/>
        <w:spacing w:line="240" w:lineRule="auto"/>
        <w:jc w:val="both"/>
      </w:pPr>
    </w:p>
    <w:p w:rsidR="00474D13" w:rsidRDefault="005238DE">
      <w:pPr>
        <w:pStyle w:val="normal"/>
        <w:spacing w:line="240" w:lineRule="auto"/>
        <w:jc w:val="both"/>
      </w:pPr>
      <w:r>
        <w:t>Obowiązek podania danych osobowych jest wymogiem ustawowym określonym w przepisach usta</w:t>
      </w:r>
      <w:r>
        <w:t xml:space="preserve">wy </w:t>
      </w:r>
      <w:proofErr w:type="spellStart"/>
      <w:r>
        <w:t>Pzp</w:t>
      </w:r>
      <w:proofErr w:type="spellEnd"/>
      <w:r>
        <w:t>; niepodanie określonych danych może uniemożliwić wzięcie udziału w postępowaniu.</w:t>
      </w:r>
    </w:p>
    <w:p w:rsidR="00474D13" w:rsidRDefault="00474D13">
      <w:pPr>
        <w:pStyle w:val="normal"/>
        <w:spacing w:line="240" w:lineRule="auto"/>
        <w:jc w:val="both"/>
      </w:pPr>
    </w:p>
    <w:p w:rsidR="00474D13" w:rsidRDefault="005238DE">
      <w:pPr>
        <w:pStyle w:val="normal"/>
        <w:spacing w:line="240" w:lineRule="auto"/>
        <w:jc w:val="both"/>
      </w:pPr>
      <w:r>
        <w:t>Posiadają Państwo prawo:</w:t>
      </w:r>
    </w:p>
    <w:p w:rsidR="00474D13" w:rsidRDefault="005238DE">
      <w:pPr>
        <w:pStyle w:val="normal"/>
        <w:numPr>
          <w:ilvl w:val="0"/>
          <w:numId w:val="1"/>
        </w:numPr>
        <w:spacing w:line="240" w:lineRule="auto"/>
        <w:jc w:val="both"/>
      </w:pPr>
      <w:r>
        <w:t>prawo dostępu do swoich danych oraz otrzymania ich kopii;</w:t>
      </w:r>
    </w:p>
    <w:p w:rsidR="00474D13" w:rsidRDefault="005238DE">
      <w:pPr>
        <w:pStyle w:val="normal"/>
        <w:numPr>
          <w:ilvl w:val="0"/>
          <w:numId w:val="1"/>
        </w:numPr>
        <w:spacing w:line="240" w:lineRule="auto"/>
        <w:jc w:val="both"/>
      </w:pPr>
      <w:r>
        <w:t>prawo do sprostowania (poprawiania) swoich danych;</w:t>
      </w:r>
    </w:p>
    <w:p w:rsidR="00474D13" w:rsidRDefault="005238DE">
      <w:pPr>
        <w:pStyle w:val="normal"/>
        <w:numPr>
          <w:ilvl w:val="0"/>
          <w:numId w:val="1"/>
        </w:numPr>
        <w:spacing w:line="240" w:lineRule="auto"/>
        <w:jc w:val="both"/>
      </w:pPr>
      <w:r>
        <w:lastRenderedPageBreak/>
        <w:t>prawo do usunięcia danych osobowy</w:t>
      </w:r>
      <w:r>
        <w:t>ch, w sytuacji, gdy przetwarzanie danych nie następuje w celu wywiązania się z obowiązku wynikającego z przepisu prawa lub w ramach sprawowania władzy publicznej;</w:t>
      </w:r>
    </w:p>
    <w:p w:rsidR="00474D13" w:rsidRDefault="005238DE">
      <w:pPr>
        <w:pStyle w:val="normal"/>
        <w:numPr>
          <w:ilvl w:val="0"/>
          <w:numId w:val="1"/>
        </w:numPr>
        <w:spacing w:line="240" w:lineRule="auto"/>
        <w:jc w:val="both"/>
      </w:pPr>
      <w:r>
        <w:t>prawo do ograniczenia przetwarzania danych, przy czym przepisy odrębne mogą wyłączyć możliwoś</w:t>
      </w:r>
      <w:r>
        <w:t>ć skorzystania z tego praw;</w:t>
      </w:r>
    </w:p>
    <w:p w:rsidR="00474D13" w:rsidRDefault="005238DE">
      <w:pPr>
        <w:pStyle w:val="normal"/>
        <w:numPr>
          <w:ilvl w:val="0"/>
          <w:numId w:val="1"/>
        </w:numPr>
        <w:spacing w:line="240" w:lineRule="auto"/>
        <w:jc w:val="both"/>
      </w:pPr>
      <w:r>
        <w:t xml:space="preserve">prawo do wniesienia skargi do Prezesa Urzędu Ochrony Danych Osobowych, ul. Stawki 2, 00-193 Warszawa, gdy uznają Państwo, że przetwarzanie danych osobowych dotyczących narusza przepisy. </w:t>
      </w:r>
    </w:p>
    <w:p w:rsidR="00474D13" w:rsidRDefault="00474D13">
      <w:pPr>
        <w:pStyle w:val="normal"/>
        <w:spacing w:line="240" w:lineRule="auto"/>
        <w:jc w:val="both"/>
      </w:pPr>
    </w:p>
    <w:p w:rsidR="00474D13" w:rsidRDefault="005238DE">
      <w:pPr>
        <w:pStyle w:val="normal"/>
        <w:spacing w:line="240" w:lineRule="auto"/>
        <w:jc w:val="both"/>
      </w:pPr>
      <w:r>
        <w:t>Państwa dane nie będą przetwarzane w spo</w:t>
      </w:r>
      <w:r>
        <w:t>sób zautomatyzowany w tym również profilowane. Administrator nie zamierza przekazywać Państwa danych poza Europejski Obszar Gospodarczy.</w:t>
      </w:r>
    </w:p>
    <w:p w:rsidR="00474D13" w:rsidRDefault="00474D13">
      <w:pPr>
        <w:pStyle w:val="normal"/>
        <w:spacing w:line="240" w:lineRule="auto"/>
        <w:jc w:val="both"/>
      </w:pPr>
    </w:p>
    <w:p w:rsidR="00474D13" w:rsidRDefault="005238DE">
      <w:pPr>
        <w:pStyle w:val="normal"/>
        <w:spacing w:line="240" w:lineRule="auto"/>
        <w:jc w:val="both"/>
      </w:pPr>
      <w:r>
        <w:t>Zamawiający przypomina o ciążącym na Wykonawcy dopełnieniu obowiązków informacyjnych wynikających z art. 13 i art. 14 RODO względem osób fizycznych, których dane przekazane zostaną Zamawiającemu w związku z prowadzonym postępowaniem i które Zamawiający poś</w:t>
      </w:r>
      <w:r>
        <w:t xml:space="preserve">rednio pozyska od Wykonawcy biorącego udział w postępowaniu, chyba że ma zastosowanie co najmniej jedno z wyłączeń, o których mowa w art. 14 ust. 5 RODO. </w:t>
      </w:r>
    </w:p>
    <w:p w:rsidR="00474D13" w:rsidRDefault="00474D13">
      <w:pPr>
        <w:pStyle w:val="normal"/>
        <w:spacing w:line="240" w:lineRule="auto"/>
        <w:jc w:val="both"/>
      </w:pPr>
    </w:p>
    <w:p w:rsidR="00474D13" w:rsidRDefault="005238DE">
      <w:pPr>
        <w:pStyle w:val="normal"/>
        <w:spacing w:line="240" w:lineRule="auto"/>
        <w:jc w:val="both"/>
      </w:pPr>
      <w:r>
        <w:t>Wykonawca, podwykonawca, podmiot trzeci podczas pozyskiwania danych osobowych na potrzeby konkretneg</w:t>
      </w:r>
      <w:r>
        <w:t>o postępowania o udzielenie zamówienia są zobowiązani przez Zamawiającego do wypełnienia obowiązku informacyjnego w imieniu swoim i Zamawiającego względem osób fizycznych, od których dane osobowe bezpośrednio pozyskali.</w:t>
      </w:r>
    </w:p>
    <w:sectPr w:rsidR="00474D13" w:rsidSect="00474D1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C3844"/>
    <w:multiLevelType w:val="multilevel"/>
    <w:tmpl w:val="946090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hyphenationZone w:val="425"/>
  <w:characterSpacingControl w:val="doNotCompress"/>
  <w:compat/>
  <w:rsids>
    <w:rsidRoot w:val="00474D13"/>
    <w:rsid w:val="00474D13"/>
    <w:rsid w:val="00523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474D1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474D1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474D1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474D1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474D13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474D1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"/>
    <w:rsid w:val="00474D13"/>
  </w:style>
  <w:style w:type="table" w:customStyle="1" w:styleId="TableNormal">
    <w:name w:val="Table Normal"/>
    <w:rsid w:val="00474D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474D13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"/>
    <w:rsid w:val="00474D13"/>
  </w:style>
  <w:style w:type="table" w:customStyle="1" w:styleId="TableNormal0">
    <w:name w:val="Table Normal"/>
    <w:rsid w:val="00474D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474D13"/>
  </w:style>
  <w:style w:type="table" w:customStyle="1" w:styleId="TableNormal1">
    <w:name w:val="Table Normal"/>
    <w:rsid w:val="00474D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474D13"/>
  </w:style>
  <w:style w:type="table" w:customStyle="1" w:styleId="TableNormal2">
    <w:name w:val="Table Normal"/>
    <w:rsid w:val="00474D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"/>
    <w:next w:val="normal"/>
    <w:rsid w:val="00474D13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f/OCHLLgg/N/Kdh9p07KUMh3hQ==">CgMxLjA4AHIhMVBrZjE4Y0s2cnpTdVBMVV9BbDVSa0tsYUxsZE1rY19K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</cp:lastModifiedBy>
  <cp:revision>2</cp:revision>
  <dcterms:created xsi:type="dcterms:W3CDTF">2023-12-01T08:46:00Z</dcterms:created>
  <dcterms:modified xsi:type="dcterms:W3CDTF">2023-12-01T08:46:00Z</dcterms:modified>
</cp:coreProperties>
</file>